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6F721F" w:rsidRDefault="006F721F" w:rsidP="006F721F">
      <w:pPr>
        <w:jc w:val="right"/>
        <w:rPr>
          <w:rFonts w:ascii="Arial" w:hAnsi="Arial" w:cs="Arial"/>
          <w:b/>
          <w:i/>
        </w:rPr>
      </w:pPr>
      <w:bookmarkStart w:id="0" w:name="_GoBack"/>
      <w:bookmarkEnd w:id="0"/>
    </w:p>
    <w:p w:rsidR="00504527" w:rsidRPr="006F721F" w:rsidRDefault="009102E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 w:rsidRPr="009102EA">
        <w:rPr>
          <w:rFonts w:ascii="Arial" w:hAnsi="Arial" w:cs="Arial"/>
          <w:b/>
          <w:lang w:eastAsia="ru-RU"/>
        </w:rPr>
        <w:t>Программа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</w:t>
      </w:r>
      <w:r w:rsidR="006F721F">
        <w:rPr>
          <w:rFonts w:ascii="Arial" w:hAnsi="Arial" w:cs="Arial"/>
          <w:b/>
          <w:lang w:eastAsia="ru-RU"/>
        </w:rPr>
        <w:br/>
      </w:r>
      <w:r w:rsidR="006F721F" w:rsidRPr="006F721F">
        <w:rPr>
          <w:rFonts w:ascii="Arial" w:hAnsi="Arial" w:cs="Arial"/>
          <w:b/>
          <w:lang w:eastAsia="ru-RU"/>
        </w:rPr>
        <w:t>(Программа ОЕИ)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</w:t>
            </w:r>
            <w:proofErr w:type="spellStart"/>
            <w:r w:rsidR="001B4CEE" w:rsidRPr="00E16574">
              <w:rPr>
                <w:rFonts w:ascii="Arial" w:hAnsi="Arial" w:cs="Arial"/>
              </w:rPr>
              <w:t>БелГИМ</w:t>
            </w:r>
            <w:proofErr w:type="spellEnd"/>
            <w:r w:rsidR="001B4CEE" w:rsidRPr="00E16574">
              <w:rPr>
                <w:rFonts w:ascii="Arial" w:hAnsi="Arial" w:cs="Arial"/>
              </w:rPr>
              <w:t>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</w:r>
            <w:proofErr w:type="spellStart"/>
            <w:r w:rsidR="00EC3654">
              <w:rPr>
                <w:rFonts w:ascii="Arial" w:hAnsi="Arial" w:cs="Arial"/>
              </w:rPr>
              <w:t>Кыргызстандарт</w:t>
            </w:r>
            <w:proofErr w:type="spellEnd"/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E16574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8547E8" w:rsidRPr="006719B6" w:rsidRDefault="006719B6" w:rsidP="008547E8">
            <w:pPr>
              <w:jc w:val="center"/>
              <w:rPr>
                <w:rFonts w:ascii="Arial" w:hAnsi="Arial" w:cs="Arial"/>
                <w:lang w:eastAsia="ru-RU"/>
              </w:rPr>
            </w:pPr>
            <w:r w:rsidRPr="006719B6">
              <w:rPr>
                <w:rFonts w:ascii="Arial" w:hAnsi="Arial" w:cs="Arial"/>
              </w:rPr>
              <w:t xml:space="preserve">Первая редакция размещена </w:t>
            </w:r>
            <w:r w:rsidRPr="006719B6">
              <w:rPr>
                <w:rFonts w:ascii="Arial" w:hAnsi="Arial" w:cs="Arial"/>
              </w:rPr>
              <w:br/>
              <w:t xml:space="preserve">в АИС МГС на рассмотрение </w:t>
            </w:r>
            <w:r w:rsidRPr="006719B6">
              <w:rPr>
                <w:rFonts w:ascii="Arial" w:hAnsi="Arial" w:cs="Arial"/>
              </w:rPr>
              <w:br/>
              <w:t>(</w:t>
            </w:r>
            <w:r w:rsidRPr="006719B6">
              <w:rPr>
                <w:rFonts w:ascii="Arial" w:hAnsi="Arial" w:cs="Arial"/>
                <w:lang w:val="en-US"/>
              </w:rPr>
              <w:t>RU</w:t>
            </w:r>
            <w:r w:rsidRPr="006719B6">
              <w:rPr>
                <w:rFonts w:ascii="Arial" w:hAnsi="Arial" w:cs="Arial"/>
              </w:rPr>
              <w:t>.3.008-2022)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C579E" w:rsidRDefault="00FC579E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C579E">
              <w:rPr>
                <w:rFonts w:ascii="Arial" w:hAnsi="Arial" w:cs="Arial"/>
              </w:rPr>
              <w:t>Подготовка первой редакции</w:t>
            </w:r>
            <w:r w:rsidR="00113521" w:rsidRPr="00FC579E">
              <w:rPr>
                <w:rFonts w:ascii="Arial" w:hAnsi="Arial" w:cs="Arial"/>
                <w:color w:val="000000"/>
              </w:rPr>
              <w:t xml:space="preserve"> </w:t>
            </w:r>
            <w:r w:rsidR="00113521" w:rsidRPr="00FC579E">
              <w:rPr>
                <w:rFonts w:ascii="Arial" w:hAnsi="Arial" w:cs="Arial"/>
                <w:color w:val="000000"/>
              </w:rPr>
              <w:br/>
            </w:r>
            <w:r w:rsidR="00113521" w:rsidRPr="00FC579E">
              <w:rPr>
                <w:rFonts w:ascii="Arial" w:hAnsi="Arial" w:cs="Arial"/>
              </w:rPr>
              <w:t>(</w:t>
            </w:r>
            <w:r w:rsidR="00113521" w:rsidRPr="00FC579E">
              <w:rPr>
                <w:rFonts w:ascii="Arial" w:hAnsi="Arial" w:cs="Arial"/>
                <w:lang w:val="en-US"/>
              </w:rPr>
              <w:t>RU</w:t>
            </w:r>
            <w:r w:rsidR="00113521" w:rsidRPr="00FC579E">
              <w:rPr>
                <w:rFonts w:ascii="Arial" w:hAnsi="Arial" w:cs="Arial"/>
              </w:rPr>
              <w:t>.3.009-2022)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6C005D" w:rsidRDefault="00FC579E" w:rsidP="006607C2">
            <w:pPr>
              <w:jc w:val="center"/>
              <w:rPr>
                <w:rFonts w:ascii="Arial" w:hAnsi="Arial" w:cs="Arial"/>
              </w:rPr>
            </w:pPr>
            <w:r w:rsidRPr="00FC579E">
              <w:rPr>
                <w:rFonts w:ascii="Arial" w:hAnsi="Arial" w:cs="Arial"/>
              </w:rPr>
              <w:t>Подготовка первой редакции</w:t>
            </w:r>
            <w:r w:rsidR="006C005D" w:rsidRPr="00FC579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6C005D" w:rsidRPr="00FC579E">
              <w:rPr>
                <w:rFonts w:ascii="Arial" w:hAnsi="Arial" w:cs="Arial"/>
                <w:snapToGrid w:val="0"/>
                <w:lang w:eastAsia="ru-RU"/>
              </w:rPr>
              <w:br/>
            </w:r>
            <w:r w:rsidR="006C005D" w:rsidRPr="00FC579E">
              <w:rPr>
                <w:rFonts w:ascii="Arial" w:hAnsi="Arial" w:cs="Arial"/>
              </w:rPr>
              <w:t>(</w:t>
            </w:r>
            <w:r w:rsidR="006C005D" w:rsidRPr="00FC579E">
              <w:rPr>
                <w:rFonts w:ascii="Arial" w:hAnsi="Arial" w:cs="Arial"/>
                <w:lang w:val="en-US"/>
              </w:rPr>
              <w:t>BY</w:t>
            </w:r>
            <w:r w:rsidR="006C005D" w:rsidRPr="00FC579E">
              <w:rPr>
                <w:rFonts w:ascii="Arial" w:hAnsi="Arial" w:cs="Arial"/>
              </w:rPr>
              <w:t>.3.001-2022</w:t>
            </w:r>
            <w:r w:rsidR="006C005D" w:rsidRPr="006C005D">
              <w:rPr>
                <w:rFonts w:ascii="Arial" w:hAnsi="Arial" w:cs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пересмотра ГОСТ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ГОСТ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ГОСТ</w:t>
            </w:r>
          </w:p>
        </w:tc>
      </w:tr>
      <w:tr w:rsidR="007B2FCB" w:rsidRPr="00B64818" w:rsidTr="001644EF">
        <w:trPr>
          <w:cantSplit/>
        </w:trPr>
        <w:tc>
          <w:tcPr>
            <w:tcW w:w="449" w:type="dxa"/>
          </w:tcPr>
          <w:p w:rsidR="007B2FCB" w:rsidRPr="002326AB" w:rsidRDefault="007B2FCB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ГОСТ «ГСИ. Системы измерительные. Метрологическое обеспечение. Основные положения»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5C19F9" w:rsidRDefault="007B2FCB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F646BE" w:rsidRPr="005C19F9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Украина</w:t>
            </w:r>
            <w:r w:rsidR="000D74FD">
              <w:rPr>
                <w:rFonts w:ascii="Arial" w:hAnsi="Arial" w:cs="Arial"/>
              </w:rPr>
              <w:t xml:space="preserve">, </w:t>
            </w:r>
            <w:r w:rsidR="000D74FD">
              <w:rPr>
                <w:rFonts w:ascii="Arial" w:hAnsi="Arial" w:cs="Arial"/>
              </w:rPr>
              <w:br/>
            </w:r>
            <w:r w:rsidR="000D74FD" w:rsidRPr="007B2FCB">
              <w:rPr>
                <w:rFonts w:ascii="Arial" w:hAnsi="Arial" w:cs="Arial"/>
              </w:rPr>
              <w:t>ГП НИИ «Система»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FCB" w:rsidRPr="007B2FCB" w:rsidRDefault="007B2FCB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Организация разработки стандарта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Default="00F876AB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39482D">
              <w:rPr>
                <w:rFonts w:ascii="Arial" w:hAnsi="Arial" w:cs="Arial"/>
              </w:rPr>
              <w:t>.</w:t>
            </w:r>
          </w:p>
          <w:p w:rsidR="0039482D" w:rsidRDefault="0039482D" w:rsidP="007B2F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Узбекистан, </w:t>
            </w:r>
          </w:p>
          <w:p w:rsidR="0039482D" w:rsidRPr="007B2FCB" w:rsidRDefault="0039482D" w:rsidP="007B2F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B2FCB" w:rsidRDefault="00F646BE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319" w:rsidRDefault="008D0319" w:rsidP="006F2604">
      <w:r>
        <w:separator/>
      </w:r>
    </w:p>
  </w:endnote>
  <w:endnote w:type="continuationSeparator" w:id="0">
    <w:p w:rsidR="008D0319" w:rsidRDefault="008D0319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A23842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A23842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319" w:rsidRDefault="008D0319" w:rsidP="006F2604">
      <w:r>
        <w:separator/>
      </w:r>
    </w:p>
  </w:footnote>
  <w:footnote w:type="continuationSeparator" w:id="0">
    <w:p w:rsidR="008D0319" w:rsidRDefault="008D0319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23842">
      <w:rPr>
        <w:rFonts w:ascii="Arial" w:hAnsi="Arial" w:cs="Arial"/>
        <w:color w:val="000000"/>
        <w:sz w:val="22"/>
        <w:szCs w:val="22"/>
      </w:rPr>
      <w:t>19</w:t>
    </w:r>
  </w:p>
  <w:p w:rsidR="001F7E7E" w:rsidRPr="001F7E7E" w:rsidRDefault="00024CD2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1377FD">
      <w:rPr>
        <w:rFonts w:ascii="Arial" w:hAnsi="Arial" w:cs="Arial"/>
        <w:color w:val="000000"/>
        <w:sz w:val="22"/>
        <w:szCs w:val="22"/>
      </w:rPr>
      <w:t>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6C65DC">
      <w:rPr>
        <w:rFonts w:ascii="Arial" w:hAnsi="Arial" w:cs="Arial"/>
        <w:color w:val="000000"/>
        <w:sz w:val="22"/>
        <w:szCs w:val="22"/>
      </w:rPr>
      <w:t>6</w:t>
    </w:r>
    <w:r w:rsidR="0037222B">
      <w:rPr>
        <w:rFonts w:ascii="Arial" w:hAnsi="Arial" w:cs="Arial"/>
        <w:color w:val="000000"/>
        <w:sz w:val="22"/>
        <w:szCs w:val="22"/>
      </w:rPr>
      <w:t>2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43113"/>
    <w:rsid w:val="00050594"/>
    <w:rsid w:val="00050FE8"/>
    <w:rsid w:val="00054741"/>
    <w:rsid w:val="00054FF4"/>
    <w:rsid w:val="000572C1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C5516"/>
    <w:rsid w:val="000D74FD"/>
    <w:rsid w:val="000E7047"/>
    <w:rsid w:val="000F2D3A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65DEB"/>
    <w:rsid w:val="00170009"/>
    <w:rsid w:val="00183751"/>
    <w:rsid w:val="00185200"/>
    <w:rsid w:val="00186C78"/>
    <w:rsid w:val="00190ED2"/>
    <w:rsid w:val="001A4355"/>
    <w:rsid w:val="001B4480"/>
    <w:rsid w:val="001B4969"/>
    <w:rsid w:val="001B4CEE"/>
    <w:rsid w:val="001D2871"/>
    <w:rsid w:val="001D76E6"/>
    <w:rsid w:val="001F1C9B"/>
    <w:rsid w:val="001F7E7E"/>
    <w:rsid w:val="002079A1"/>
    <w:rsid w:val="0021275D"/>
    <w:rsid w:val="002145C7"/>
    <w:rsid w:val="0022788E"/>
    <w:rsid w:val="002326AB"/>
    <w:rsid w:val="00233052"/>
    <w:rsid w:val="002356C8"/>
    <w:rsid w:val="00240559"/>
    <w:rsid w:val="002427C2"/>
    <w:rsid w:val="00262305"/>
    <w:rsid w:val="002871E8"/>
    <w:rsid w:val="00293FAC"/>
    <w:rsid w:val="002A1373"/>
    <w:rsid w:val="002A29A5"/>
    <w:rsid w:val="002A2D1F"/>
    <w:rsid w:val="002A3372"/>
    <w:rsid w:val="002C7DAE"/>
    <w:rsid w:val="002C7F0F"/>
    <w:rsid w:val="002D355F"/>
    <w:rsid w:val="002D3A1B"/>
    <w:rsid w:val="002F61B2"/>
    <w:rsid w:val="00302B14"/>
    <w:rsid w:val="00306522"/>
    <w:rsid w:val="003146C5"/>
    <w:rsid w:val="003402CE"/>
    <w:rsid w:val="00340C47"/>
    <w:rsid w:val="00356029"/>
    <w:rsid w:val="00357ED7"/>
    <w:rsid w:val="00360B88"/>
    <w:rsid w:val="0037222B"/>
    <w:rsid w:val="00373C1B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284B"/>
    <w:rsid w:val="00535F98"/>
    <w:rsid w:val="00536D6F"/>
    <w:rsid w:val="0055090F"/>
    <w:rsid w:val="00557183"/>
    <w:rsid w:val="005600CC"/>
    <w:rsid w:val="00562072"/>
    <w:rsid w:val="005716FB"/>
    <w:rsid w:val="005750CF"/>
    <w:rsid w:val="0057651E"/>
    <w:rsid w:val="00583FF3"/>
    <w:rsid w:val="00592586"/>
    <w:rsid w:val="005A09EB"/>
    <w:rsid w:val="005B3D72"/>
    <w:rsid w:val="005C19F9"/>
    <w:rsid w:val="005E4290"/>
    <w:rsid w:val="005E5336"/>
    <w:rsid w:val="005E5EF6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C005D"/>
    <w:rsid w:val="006C2CA8"/>
    <w:rsid w:val="006C5461"/>
    <w:rsid w:val="006C65DC"/>
    <w:rsid w:val="006C7FDA"/>
    <w:rsid w:val="006D401A"/>
    <w:rsid w:val="006D5F39"/>
    <w:rsid w:val="006D6B8F"/>
    <w:rsid w:val="006E795D"/>
    <w:rsid w:val="006F17C4"/>
    <w:rsid w:val="006F2604"/>
    <w:rsid w:val="006F2C11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3C07"/>
    <w:rsid w:val="00795148"/>
    <w:rsid w:val="007B1FF1"/>
    <w:rsid w:val="007B2FCB"/>
    <w:rsid w:val="007D2A96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5E61"/>
    <w:rsid w:val="00A153F5"/>
    <w:rsid w:val="00A23842"/>
    <w:rsid w:val="00A31056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53308"/>
    <w:rsid w:val="00B63422"/>
    <w:rsid w:val="00B80AB9"/>
    <w:rsid w:val="00B86170"/>
    <w:rsid w:val="00BA049C"/>
    <w:rsid w:val="00BB0FF6"/>
    <w:rsid w:val="00BB3856"/>
    <w:rsid w:val="00BC79CA"/>
    <w:rsid w:val="00BC7E29"/>
    <w:rsid w:val="00BD4A51"/>
    <w:rsid w:val="00BE01F5"/>
    <w:rsid w:val="00BE3750"/>
    <w:rsid w:val="00BE7C3D"/>
    <w:rsid w:val="00C03ADB"/>
    <w:rsid w:val="00C065FB"/>
    <w:rsid w:val="00C10C3B"/>
    <w:rsid w:val="00C24872"/>
    <w:rsid w:val="00C31972"/>
    <w:rsid w:val="00C35E5C"/>
    <w:rsid w:val="00C40AC1"/>
    <w:rsid w:val="00C46DC1"/>
    <w:rsid w:val="00C70179"/>
    <w:rsid w:val="00C7228C"/>
    <w:rsid w:val="00C77652"/>
    <w:rsid w:val="00C77924"/>
    <w:rsid w:val="00C80AAF"/>
    <w:rsid w:val="00C85A93"/>
    <w:rsid w:val="00CA34F2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804F3"/>
    <w:rsid w:val="00D8075D"/>
    <w:rsid w:val="00D94FF6"/>
    <w:rsid w:val="00DA3076"/>
    <w:rsid w:val="00DA4AE0"/>
    <w:rsid w:val="00DC26A9"/>
    <w:rsid w:val="00DC799F"/>
    <w:rsid w:val="00E028F2"/>
    <w:rsid w:val="00E14D54"/>
    <w:rsid w:val="00E16574"/>
    <w:rsid w:val="00E25BA5"/>
    <w:rsid w:val="00E33C33"/>
    <w:rsid w:val="00E424E1"/>
    <w:rsid w:val="00E44A65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2BB8-AB7C-4136-9583-D6A95502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297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117</cp:revision>
  <cp:lastPrinted>2022-10-26T08:24:00Z</cp:lastPrinted>
  <dcterms:created xsi:type="dcterms:W3CDTF">2021-12-15T13:24:00Z</dcterms:created>
  <dcterms:modified xsi:type="dcterms:W3CDTF">2022-12-13T14:22:00Z</dcterms:modified>
</cp:coreProperties>
</file>